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3159" w14:textId="77777777" w:rsidR="00ED6A35" w:rsidRDefault="0018221D" w:rsidP="0018221D">
      <w:pPr>
        <w:pStyle w:val="MS"/>
        <w:wordWrap/>
        <w:spacing w:line="240" w:lineRule="auto"/>
        <w:jc w:val="center"/>
      </w:pPr>
      <w:bookmarkStart w:id="0" w:name="_top"/>
      <w:bookmarkEnd w:id="0"/>
      <w:r>
        <w:rPr>
          <w:b/>
          <w:spacing w:val="99"/>
          <w:sz w:val="44"/>
        </w:rPr>
        <w:t>구인의뢰서</w:t>
      </w:r>
    </w:p>
    <w:p w14:paraId="1341E892" w14:textId="0D6DE81F" w:rsidR="00ED6A35" w:rsidRDefault="0018221D" w:rsidP="0018221D">
      <w:pPr>
        <w:pStyle w:val="MS"/>
        <w:wordWrap/>
        <w:spacing w:line="240" w:lineRule="auto"/>
        <w:jc w:val="right"/>
      </w:pPr>
      <w:r>
        <w:t xml:space="preserve">                                                       </w:t>
      </w:r>
      <w:r>
        <w:rPr>
          <w:sz w:val="22"/>
        </w:rPr>
        <w:t>의뢰일자 : 20</w:t>
      </w:r>
      <w:r w:rsidR="008E64CA">
        <w:rPr>
          <w:sz w:val="22"/>
        </w:rPr>
        <w:t>21</w:t>
      </w:r>
      <w:r>
        <w:rPr>
          <w:sz w:val="22"/>
        </w:rPr>
        <w:t xml:space="preserve">  년  </w:t>
      </w:r>
      <w:r w:rsidR="008E64CA">
        <w:rPr>
          <w:sz w:val="22"/>
        </w:rPr>
        <w:t>07</w:t>
      </w:r>
      <w:r>
        <w:rPr>
          <w:sz w:val="22"/>
        </w:rPr>
        <w:t xml:space="preserve">월  </w:t>
      </w:r>
      <w:r w:rsidR="008E64CA">
        <w:rPr>
          <w:sz w:val="22"/>
        </w:rPr>
        <w:t>29</w:t>
      </w:r>
      <w:r>
        <w:rPr>
          <w:sz w:val="22"/>
        </w:rPr>
        <w:t>일</w:t>
      </w:r>
      <w:r>
        <w:rPr>
          <w:noProof/>
        </w:rPr>
        <w:drawing>
          <wp:anchor distT="0" distB="0" distL="0" distR="0" simplePos="0" relativeHeight="2" behindDoc="0" locked="0" layoutInCell="1" allowOverlap="1" wp14:anchorId="7D41816D" wp14:editId="550F1EDE">
            <wp:simplePos x="0" y="0"/>
            <wp:positionH relativeFrom="page">
              <wp:posOffset>5377942</wp:posOffset>
            </wp:positionH>
            <wp:positionV relativeFrom="page">
              <wp:posOffset>9933940</wp:posOffset>
            </wp:positionV>
            <wp:extent cx="1642237" cy="325628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c\AppData\Local\Temp\Hnc\BinData\EMB0000578810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2237" cy="3256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101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471"/>
        <w:gridCol w:w="3605"/>
        <w:gridCol w:w="1239"/>
        <w:gridCol w:w="3228"/>
      </w:tblGrid>
      <w:tr w:rsidR="00ED6A35" w14:paraId="1B7A6692" w14:textId="77777777">
        <w:trPr>
          <w:trHeight w:val="702"/>
        </w:trPr>
        <w:tc>
          <w:tcPr>
            <w:tcW w:w="6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6283D638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기</w:t>
            </w:r>
          </w:p>
          <w:p w14:paraId="76BE107C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업</w:t>
            </w:r>
          </w:p>
          <w:p w14:paraId="748B65B2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정</w:t>
            </w:r>
          </w:p>
          <w:p w14:paraId="22C95939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보</w:t>
            </w:r>
          </w:p>
        </w:tc>
        <w:tc>
          <w:tcPr>
            <w:tcW w:w="147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170A76A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회 사 명</w:t>
            </w:r>
          </w:p>
        </w:tc>
        <w:tc>
          <w:tcPr>
            <w:tcW w:w="3605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D360D3" w14:textId="38B4B299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/>
                <w:sz w:val="22"/>
              </w:rPr>
              <w:t>㈜</w:t>
            </w:r>
            <w:proofErr w:type="spellStart"/>
            <w:r>
              <w:rPr>
                <w:rFonts w:ascii="HY그래픽" w:eastAsia="HY그래픽" w:hint="eastAsia"/>
                <w:sz w:val="22"/>
              </w:rPr>
              <w:t>이디코어</w:t>
            </w:r>
            <w:proofErr w:type="spellEnd"/>
          </w:p>
        </w:tc>
        <w:tc>
          <w:tcPr>
            <w:tcW w:w="1239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D367E41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대표자명</w:t>
            </w:r>
          </w:p>
        </w:tc>
        <w:tc>
          <w:tcPr>
            <w:tcW w:w="3228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E966A56" w14:textId="4470670A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한대수</w:t>
            </w:r>
          </w:p>
        </w:tc>
      </w:tr>
      <w:tr w:rsidR="00ED6A35" w14:paraId="20716F83" w14:textId="77777777">
        <w:trPr>
          <w:trHeight w:val="639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DB64C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607517C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사 업 자</w:t>
            </w:r>
            <w:r>
              <w:br/>
            </w:r>
            <w:r>
              <w:rPr>
                <w:rFonts w:eastAsia="HY그래픽"/>
                <w:sz w:val="22"/>
              </w:rPr>
              <w:t>등록번호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1CDCDA7" w14:textId="6579D58E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7</w:t>
            </w:r>
            <w:r>
              <w:rPr>
                <w:rFonts w:ascii="HY그래픽" w:eastAsia="HY그래픽"/>
                <w:sz w:val="22"/>
              </w:rPr>
              <w:t>08-88-00363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F573DB5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pacing w:val="-25"/>
                <w:sz w:val="22"/>
              </w:rPr>
              <w:t>채용담당자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E731E1" w14:textId="00899A66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최정훈</w:t>
            </w:r>
          </w:p>
        </w:tc>
      </w:tr>
      <w:tr w:rsidR="00ED6A35" w14:paraId="2EF3279B" w14:textId="77777777">
        <w:trPr>
          <w:trHeight w:val="681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FC836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0408E5E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 xml:space="preserve">소 재 지 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7A28251" w14:textId="06ECC58E" w:rsidR="00ED6A35" w:rsidRDefault="008E64CA" w:rsidP="0018221D">
            <w:pPr>
              <w:pStyle w:val="a3"/>
              <w:wordWrap/>
              <w:spacing w:line="240" w:lineRule="auto"/>
              <w:ind w:left="200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 xml:space="preserve">경기도 평택시 </w:t>
            </w:r>
            <w:proofErr w:type="spellStart"/>
            <w:r>
              <w:rPr>
                <w:rFonts w:ascii="HY그래픽" w:eastAsia="HY그래픽" w:hint="eastAsia"/>
                <w:sz w:val="22"/>
              </w:rPr>
              <w:t>정암로</w:t>
            </w:r>
            <w:proofErr w:type="spellEnd"/>
            <w:r>
              <w:rPr>
                <w:rFonts w:ascii="HY그래픽" w:eastAsia="HY그래픽" w:hint="eastAsia"/>
                <w:sz w:val="22"/>
              </w:rPr>
              <w:t xml:space="preserve"> </w:t>
            </w:r>
            <w:r>
              <w:rPr>
                <w:rFonts w:ascii="HY그래픽" w:eastAsia="HY그래픽"/>
                <w:sz w:val="22"/>
              </w:rPr>
              <w:t>42, 206</w:t>
            </w:r>
            <w:r>
              <w:rPr>
                <w:rFonts w:ascii="HY그래픽" w:eastAsia="HY그래픽" w:hint="eastAsia"/>
                <w:sz w:val="22"/>
              </w:rPr>
              <w:t>호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06E32EC" w14:textId="77777777" w:rsidR="00ED6A35" w:rsidRDefault="0018221D" w:rsidP="0018221D">
            <w:pPr>
              <w:pStyle w:val="a3"/>
              <w:wordWrap/>
              <w:spacing w:line="240" w:lineRule="auto"/>
              <w:ind w:left="200"/>
              <w:jc w:val="left"/>
            </w:pPr>
            <w:r>
              <w:rPr>
                <w:rFonts w:eastAsia="HY그래픽"/>
                <w:sz w:val="22"/>
              </w:rPr>
              <w:t>홈페이지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EA444E0" w14:textId="6CB7F57B" w:rsidR="00ED6A35" w:rsidRDefault="008E64CA" w:rsidP="0018221D">
            <w:pPr>
              <w:pStyle w:val="a3"/>
              <w:wordWrap/>
              <w:spacing w:line="240" w:lineRule="auto"/>
              <w:ind w:left="200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w</w:t>
            </w:r>
            <w:r>
              <w:rPr>
                <w:rFonts w:ascii="HY그래픽" w:eastAsia="HY그래픽"/>
                <w:sz w:val="22"/>
              </w:rPr>
              <w:t>ww.edcore.co.kr</w:t>
            </w:r>
          </w:p>
        </w:tc>
      </w:tr>
      <w:tr w:rsidR="00ED6A35" w14:paraId="77FB18D2" w14:textId="77777777">
        <w:trPr>
          <w:trHeight w:val="681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3443E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C9DDDAF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전화번호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4E5046" w14:textId="45AC5F64" w:rsidR="00ED6A35" w:rsidRDefault="005E5C77" w:rsidP="008E64CA">
            <w:pPr>
              <w:pStyle w:val="a3"/>
              <w:wordWrap/>
              <w:spacing w:line="240" w:lineRule="auto"/>
              <w:ind w:left="200"/>
              <w:jc w:val="center"/>
              <w:rPr>
                <w:rFonts w:ascii="HY그래픽" w:eastAsia="HY그래픽"/>
                <w:sz w:val="22"/>
              </w:rPr>
            </w:pPr>
            <w:proofErr w:type="spellStart"/>
            <w:r>
              <w:rPr>
                <w:rFonts w:ascii="HY그래픽" w:eastAsia="HY그래픽" w:hint="eastAsia"/>
                <w:sz w:val="22"/>
              </w:rPr>
              <w:t>공지방</w:t>
            </w:r>
            <w:proofErr w:type="spellEnd"/>
            <w:r>
              <w:rPr>
                <w:rFonts w:ascii="HY그래픽" w:eastAsia="HY그래픽" w:hint="eastAsia"/>
                <w:sz w:val="22"/>
              </w:rPr>
              <w:t xml:space="preserve"> 파일 확인</w:t>
            </w:r>
            <w:bookmarkStart w:id="1" w:name="_GoBack"/>
            <w:bookmarkEnd w:id="1"/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A6A7521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pacing w:val="-14"/>
                <w:sz w:val="22"/>
              </w:rPr>
              <w:t>상시근로자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11C5BD0" w14:textId="05CDC8BF" w:rsidR="00ED6A35" w:rsidRDefault="008E64CA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/>
                <w:sz w:val="22"/>
              </w:rPr>
              <w:t>80</w:t>
            </w:r>
            <w:r>
              <w:rPr>
                <w:rFonts w:ascii="HY그래픽" w:hint="eastAsia"/>
                <w:sz w:val="22"/>
              </w:rPr>
              <w:t>명</w:t>
            </w:r>
            <w:r w:rsidR="0018221D">
              <w:rPr>
                <w:rFonts w:ascii="HY그래픽"/>
                <w:sz w:val="22"/>
              </w:rPr>
              <w:t xml:space="preserve">                  </w:t>
            </w:r>
          </w:p>
        </w:tc>
      </w:tr>
      <w:tr w:rsidR="00ED6A35" w14:paraId="79242710" w14:textId="77777777">
        <w:trPr>
          <w:trHeight w:val="681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41D75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0E1B045F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회사업종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3D837585" w14:textId="1558190A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소프트웨어 개발,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자문,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공급,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운영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7405451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사업내용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F2231" w14:textId="77777777" w:rsidR="008E64CA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M</w:t>
            </w:r>
            <w:r>
              <w:rPr>
                <w:rFonts w:ascii="HY그래픽" w:eastAsia="HY그래픽"/>
                <w:sz w:val="22"/>
              </w:rPr>
              <w:t>ES</w:t>
            </w:r>
            <w:r>
              <w:rPr>
                <w:rFonts w:ascii="HY그래픽" w:eastAsia="HY그래픽" w:hint="eastAsia"/>
                <w:sz w:val="22"/>
              </w:rPr>
              <w:t>운영,유지,보수</w:t>
            </w:r>
          </w:p>
          <w:p w14:paraId="79EFA1EE" w14:textId="73EC6731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 xml:space="preserve">자율형 </w:t>
            </w:r>
            <w:r>
              <w:rPr>
                <w:rFonts w:ascii="HY그래픽" w:eastAsia="HY그래픽"/>
                <w:sz w:val="22"/>
              </w:rPr>
              <w:t xml:space="preserve">MES </w:t>
            </w:r>
            <w:r>
              <w:rPr>
                <w:rFonts w:ascii="HY그래픽" w:eastAsia="HY그래픽" w:hint="eastAsia"/>
                <w:sz w:val="22"/>
              </w:rPr>
              <w:t>구축</w:t>
            </w:r>
          </w:p>
        </w:tc>
      </w:tr>
      <w:tr w:rsidR="00ED6A35" w14:paraId="6708205D" w14:textId="77777777" w:rsidTr="004556DF">
        <w:trPr>
          <w:trHeight w:val="554"/>
        </w:trPr>
        <w:tc>
          <w:tcPr>
            <w:tcW w:w="6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7AFB7789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모</w:t>
            </w:r>
          </w:p>
          <w:p w14:paraId="1C25C42C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집</w:t>
            </w:r>
          </w:p>
          <w:p w14:paraId="6FE39A22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내</w:t>
            </w:r>
          </w:p>
          <w:p w14:paraId="099CF581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용</w:t>
            </w:r>
          </w:p>
        </w:tc>
        <w:tc>
          <w:tcPr>
            <w:tcW w:w="147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582FFBF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모집직무</w:t>
            </w:r>
          </w:p>
        </w:tc>
        <w:tc>
          <w:tcPr>
            <w:tcW w:w="3605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9A30D4" w14:textId="664B6707" w:rsidR="00ED6A35" w:rsidRDefault="0018221D" w:rsidP="0018221D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left"/>
            </w:pPr>
            <w:r>
              <w:rPr>
                <w:rFonts w:ascii="HY그래픽"/>
                <w:sz w:val="22"/>
              </w:rPr>
              <w:t xml:space="preserve"> </w:t>
            </w:r>
            <w:r w:rsidR="008E64CA">
              <w:rPr>
                <w:rFonts w:ascii="HY그래픽" w:hint="eastAsia"/>
                <w:sz w:val="22"/>
              </w:rPr>
              <w:t>삼성전자</w:t>
            </w:r>
            <w:r w:rsidR="008E64CA">
              <w:rPr>
                <w:rFonts w:ascii="HY그래픽" w:hint="eastAsia"/>
                <w:sz w:val="22"/>
              </w:rPr>
              <w:t xml:space="preserve"> </w:t>
            </w:r>
            <w:r w:rsidR="008E64CA">
              <w:rPr>
                <w:rFonts w:ascii="HY그래픽" w:hint="eastAsia"/>
                <w:sz w:val="22"/>
              </w:rPr>
              <w:t>평택캠퍼스</w:t>
            </w:r>
            <w:r w:rsidR="008E64CA">
              <w:rPr>
                <w:rFonts w:ascii="HY그래픽" w:hint="eastAsia"/>
                <w:sz w:val="22"/>
              </w:rPr>
              <w:t xml:space="preserve"> </w:t>
            </w:r>
            <w:r w:rsidR="008E64CA">
              <w:rPr>
                <w:rFonts w:ascii="HY그래픽"/>
                <w:sz w:val="22"/>
              </w:rPr>
              <w:t>MES</w:t>
            </w:r>
            <w:r w:rsidR="008E64CA">
              <w:rPr>
                <w:rFonts w:ascii="HY그래픽" w:hint="eastAsia"/>
                <w:sz w:val="22"/>
              </w:rPr>
              <w:t>운영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F502B2D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담당업무</w:t>
            </w:r>
          </w:p>
        </w:tc>
        <w:tc>
          <w:tcPr>
            <w:tcW w:w="3228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3970827" w14:textId="616DDBFE" w:rsidR="008E64CA" w:rsidRDefault="008E64CA" w:rsidP="004556DF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시스템 모니터링</w:t>
            </w:r>
            <w:r w:rsidR="004556DF">
              <w:rPr>
                <w:rFonts w:ascii="HY그래픽" w:eastAsia="HY그래픽" w:hint="eastAsia"/>
                <w:sz w:val="22"/>
              </w:rPr>
              <w:t>,</w:t>
            </w:r>
            <w:r w:rsidR="004556DF"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장애조치</w:t>
            </w:r>
          </w:p>
          <w:p w14:paraId="5195486B" w14:textId="0F5D336E" w:rsidR="008E64CA" w:rsidRDefault="008E64CA" w:rsidP="0018221D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V</w:t>
            </w:r>
            <w:r>
              <w:rPr>
                <w:rFonts w:ascii="HY그래픽" w:eastAsia="HY그래픽"/>
                <w:sz w:val="22"/>
              </w:rPr>
              <w:t>OC</w:t>
            </w:r>
            <w:r>
              <w:rPr>
                <w:rFonts w:ascii="HY그래픽" w:eastAsia="HY그래픽" w:hint="eastAsia"/>
                <w:sz w:val="22"/>
              </w:rPr>
              <w:t>처리등</w:t>
            </w:r>
          </w:p>
        </w:tc>
      </w:tr>
      <w:tr w:rsidR="00ED6A35" w14:paraId="06996F1E" w14:textId="77777777" w:rsidTr="004556DF">
        <w:trPr>
          <w:trHeight w:val="336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E746A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454DE2D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모집인원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6DC2BC1" w14:textId="7D2E68C1" w:rsidR="00ED6A35" w:rsidRDefault="008E64CA" w:rsidP="0018221D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5명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78768ED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자격요건</w:t>
            </w:r>
          </w:p>
          <w:p w14:paraId="60D10F75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우대조건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88EB6D8" w14:textId="77777777" w:rsidR="008E64CA" w:rsidRDefault="008E64CA" w:rsidP="0018221D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우대: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정보처리기사,</w:t>
            </w:r>
            <w:r>
              <w:rPr>
                <w:rFonts w:ascii="HY그래픽" w:eastAsia="HY그래픽"/>
                <w:sz w:val="22"/>
              </w:rPr>
              <w:t xml:space="preserve"> OCP, </w:t>
            </w:r>
          </w:p>
          <w:p w14:paraId="4F4AE0A8" w14:textId="370B1144" w:rsidR="00ED6A35" w:rsidRDefault="008E64CA" w:rsidP="008E64CA">
            <w:pPr>
              <w:pStyle w:val="a3"/>
              <w:spacing w:line="240" w:lineRule="auto"/>
              <w:ind w:left="40" w:firstLineChars="300" w:firstLine="66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리눅스 마스</w:t>
            </w:r>
            <w:r>
              <w:rPr>
                <w:rFonts w:ascii="HY그래픽" w:eastAsia="HY그래픽"/>
                <w:sz w:val="22"/>
              </w:rPr>
              <w:t>터</w:t>
            </w:r>
          </w:p>
        </w:tc>
      </w:tr>
      <w:tr w:rsidR="00ED6A35" w14:paraId="7D2BB4E1" w14:textId="77777777" w:rsidTr="004556DF">
        <w:trPr>
          <w:trHeight w:val="564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87C75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2DB74F0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의뢰학과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7821EC42" w14:textId="740E093E" w:rsidR="00ED6A35" w:rsidRDefault="008E64CA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컴퓨터,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정보통신,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산업공학</w:t>
            </w:r>
            <w:r w:rsidR="004556DF">
              <w:rPr>
                <w:rFonts w:ascii="HY그래픽" w:eastAsia="HY그래픽"/>
                <w:sz w:val="22"/>
              </w:rPr>
              <w:t xml:space="preserve"> </w:t>
            </w:r>
            <w:r w:rsidR="004556DF">
              <w:rPr>
                <w:rFonts w:ascii="HY그래픽" w:eastAsia="HY그래픽" w:hint="eastAsia"/>
                <w:sz w:val="22"/>
              </w:rPr>
              <w:t>관련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8718E59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최종학력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6EB53D" w14:textId="11D7A8BC" w:rsidR="00ED6A35" w:rsidRDefault="008E64CA" w:rsidP="0018221D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전문대졸 이상</w:t>
            </w:r>
          </w:p>
        </w:tc>
      </w:tr>
      <w:tr w:rsidR="00ED6A35" w14:paraId="130E98FF" w14:textId="77777777">
        <w:trPr>
          <w:trHeight w:val="657"/>
        </w:trPr>
        <w:tc>
          <w:tcPr>
            <w:tcW w:w="6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10C72622" w14:textId="77777777" w:rsidR="00ED6A35" w:rsidRDefault="00ED6A35" w:rsidP="0018221D">
            <w:pPr>
              <w:pStyle w:val="a3"/>
              <w:spacing w:line="240" w:lineRule="auto"/>
              <w:rPr>
                <w:rFonts w:ascii="HY그래픽" w:eastAsia="HY그래픽"/>
                <w:b/>
                <w:sz w:val="22"/>
              </w:rPr>
            </w:pPr>
          </w:p>
          <w:p w14:paraId="430EACB6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근</w:t>
            </w:r>
          </w:p>
          <w:p w14:paraId="25048B19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무</w:t>
            </w:r>
          </w:p>
          <w:p w14:paraId="3A5914C6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조</w:t>
            </w:r>
          </w:p>
          <w:p w14:paraId="067ECFD7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건</w:t>
            </w:r>
          </w:p>
          <w:p w14:paraId="49F831C3" w14:textId="77777777" w:rsidR="00ED6A35" w:rsidRDefault="00ED6A35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b/>
                <w:sz w:val="22"/>
              </w:rPr>
            </w:pPr>
          </w:p>
        </w:tc>
        <w:tc>
          <w:tcPr>
            <w:tcW w:w="147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199EAB1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고용형태</w:t>
            </w:r>
          </w:p>
        </w:tc>
        <w:tc>
          <w:tcPr>
            <w:tcW w:w="3605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8CD74E0" w14:textId="37B7574E" w:rsidR="00ED6A35" w:rsidRDefault="008E64CA" w:rsidP="0018221D">
            <w:pPr>
              <w:pStyle w:val="a3"/>
              <w:wordWrap/>
              <w:spacing w:line="240" w:lineRule="auto"/>
              <w:ind w:left="200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정규직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D09706C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근 무 지</w:t>
            </w:r>
          </w:p>
        </w:tc>
        <w:tc>
          <w:tcPr>
            <w:tcW w:w="3228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E2A97CF" w14:textId="7774F277" w:rsidR="00ED6A35" w:rsidRDefault="008E64CA" w:rsidP="0018221D">
            <w:pPr>
              <w:pStyle w:val="a3"/>
              <w:wordWrap/>
              <w:spacing w:line="240" w:lineRule="auto"/>
              <w:ind w:left="200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 xml:space="preserve">경기도 평택시 </w:t>
            </w:r>
            <w:proofErr w:type="spellStart"/>
            <w:r>
              <w:rPr>
                <w:rFonts w:ascii="HY그래픽" w:eastAsia="HY그래픽" w:hint="eastAsia"/>
                <w:sz w:val="22"/>
              </w:rPr>
              <w:t>고덕면</w:t>
            </w:r>
            <w:proofErr w:type="spellEnd"/>
            <w:r>
              <w:rPr>
                <w:rFonts w:ascii="HY그래픽" w:eastAsia="HY그래픽" w:hint="eastAsia"/>
                <w:sz w:val="22"/>
              </w:rPr>
              <w:t xml:space="preserve"> </w:t>
            </w:r>
            <w:proofErr w:type="spellStart"/>
            <w:r>
              <w:rPr>
                <w:rFonts w:ascii="HY그래픽" w:eastAsia="HY그래픽" w:hint="eastAsia"/>
                <w:sz w:val="22"/>
              </w:rPr>
              <w:t>삼성로</w:t>
            </w:r>
            <w:proofErr w:type="spellEnd"/>
            <w:r>
              <w:rPr>
                <w:rFonts w:ascii="HY그래픽" w:eastAsia="HY그래픽" w:hint="eastAsia"/>
                <w:sz w:val="22"/>
              </w:rPr>
              <w:t xml:space="preserve"> </w:t>
            </w:r>
            <w:r>
              <w:rPr>
                <w:rFonts w:ascii="HY그래픽" w:eastAsia="HY그래픽"/>
                <w:sz w:val="22"/>
              </w:rPr>
              <w:t>114</w:t>
            </w:r>
            <w:r w:rsidR="005E4044">
              <w:rPr>
                <w:rFonts w:ascii="HY그래픽" w:eastAsia="HY그래픽"/>
                <w:sz w:val="22"/>
              </w:rPr>
              <w:t xml:space="preserve">, </w:t>
            </w:r>
            <w:r w:rsidR="005E4044">
              <w:rPr>
                <w:rFonts w:ascii="HY그래픽" w:eastAsia="HY그래픽" w:hint="eastAsia"/>
                <w:sz w:val="22"/>
              </w:rPr>
              <w:t>삼성전자</w:t>
            </w:r>
            <w:r w:rsidR="005E4044">
              <w:rPr>
                <w:rFonts w:ascii="HY그래픽" w:eastAsia="HY그래픽"/>
                <w:sz w:val="22"/>
              </w:rPr>
              <w:t>㈜</w:t>
            </w:r>
            <w:r w:rsidR="005E4044">
              <w:rPr>
                <w:rFonts w:ascii="HY그래픽" w:eastAsia="HY그래픽" w:hint="eastAsia"/>
                <w:sz w:val="22"/>
              </w:rPr>
              <w:t xml:space="preserve"> 평택캠퍼스</w:t>
            </w:r>
          </w:p>
        </w:tc>
      </w:tr>
      <w:tr w:rsidR="00ED6A35" w14:paraId="17DE4F1C" w14:textId="77777777">
        <w:trPr>
          <w:trHeight w:val="657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03C57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3E796F2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근무시간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E135F7A" w14:textId="77777777" w:rsidR="005E4044" w:rsidRPr="004556DF" w:rsidRDefault="005E4044" w:rsidP="005E4044">
            <w:pPr>
              <w:spacing w:after="0" w:line="384" w:lineRule="auto"/>
              <w:ind w:left="20" w:right="2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5E404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- 4조3교대 근무</w:t>
            </w:r>
          </w:p>
          <w:p w14:paraId="78F241D7" w14:textId="16679031" w:rsidR="005E4044" w:rsidRPr="005E4044" w:rsidRDefault="005E4044" w:rsidP="005E4044">
            <w:pPr>
              <w:spacing w:after="0" w:line="384" w:lineRule="auto"/>
              <w:ind w:left="20" w:right="2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5E404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(28일주기/19일근무/9일휴일)</w:t>
            </w:r>
          </w:p>
          <w:p w14:paraId="56968460" w14:textId="438258EB" w:rsidR="00ED6A35" w:rsidRPr="005E4044" w:rsidRDefault="005E4044" w:rsidP="005E4044">
            <w:pPr>
              <w:spacing w:after="0" w:line="384" w:lineRule="auto"/>
              <w:ind w:left="20" w:right="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E404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-오전(08~15시)/오후(15~22시)/야간(22시~08시)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7613522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휴가사항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F533440" w14:textId="3E0FC29E" w:rsidR="00ED6A35" w:rsidRDefault="005E4044" w:rsidP="005E4044">
            <w:pPr>
              <w:pStyle w:val="a3"/>
              <w:wordWrap/>
              <w:spacing w:line="240" w:lineRule="auto"/>
              <w:jc w:val="left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/>
                <w:sz w:val="22"/>
              </w:rPr>
              <w:t>-</w:t>
            </w:r>
            <w:r>
              <w:rPr>
                <w:rFonts w:ascii="HY그래픽" w:eastAsia="HY그래픽" w:hint="eastAsia"/>
                <w:sz w:val="22"/>
              </w:rPr>
              <w:t>1년차 미만: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 xml:space="preserve">월 </w:t>
            </w:r>
            <w:r>
              <w:rPr>
                <w:rFonts w:ascii="HY그래픽" w:eastAsia="HY그래픽"/>
                <w:sz w:val="22"/>
              </w:rPr>
              <w:t>1</w:t>
            </w:r>
            <w:r>
              <w:rPr>
                <w:rFonts w:ascii="HY그래픽" w:eastAsia="HY그래픽" w:hint="eastAsia"/>
                <w:sz w:val="22"/>
              </w:rPr>
              <w:t>일</w:t>
            </w:r>
          </w:p>
          <w:p w14:paraId="17404686" w14:textId="7DA9F4F2" w:rsidR="005E4044" w:rsidRDefault="005E4044" w:rsidP="005E4044">
            <w:pPr>
              <w:pStyle w:val="a3"/>
              <w:wordWrap/>
              <w:spacing w:line="240" w:lineRule="auto"/>
              <w:jc w:val="left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/>
                <w:sz w:val="22"/>
              </w:rPr>
              <w:t>-</w:t>
            </w:r>
            <w:r>
              <w:rPr>
                <w:rFonts w:ascii="HY그래픽" w:eastAsia="HY그래픽" w:hint="eastAsia"/>
                <w:sz w:val="22"/>
              </w:rPr>
              <w:t xml:space="preserve">1년차 이상 </w:t>
            </w:r>
            <w:r>
              <w:rPr>
                <w:rFonts w:ascii="HY그래픽" w:eastAsia="HY그래픽"/>
                <w:sz w:val="22"/>
              </w:rPr>
              <w:t xml:space="preserve">: </w:t>
            </w:r>
            <w:r>
              <w:rPr>
                <w:rFonts w:ascii="HY그래픽" w:eastAsia="HY그래픽" w:hint="eastAsia"/>
                <w:sz w:val="22"/>
              </w:rPr>
              <w:t>연차(</w:t>
            </w:r>
            <w:r>
              <w:rPr>
                <w:rFonts w:ascii="HY그래픽" w:eastAsia="HY그래픽"/>
                <w:sz w:val="22"/>
              </w:rPr>
              <w:t>15</w:t>
            </w:r>
            <w:r>
              <w:rPr>
                <w:rFonts w:ascii="HY그래픽" w:eastAsia="HY그래픽" w:hint="eastAsia"/>
                <w:sz w:val="22"/>
              </w:rPr>
              <w:t>일)</w:t>
            </w:r>
          </w:p>
        </w:tc>
      </w:tr>
      <w:tr w:rsidR="00ED6A35" w14:paraId="294CC596" w14:textId="77777777">
        <w:trPr>
          <w:trHeight w:val="648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DA323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2B857DF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임    금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50FDDE7" w14:textId="56D2FA69" w:rsidR="00ED6A35" w:rsidRPr="005E4044" w:rsidRDefault="0018221D" w:rsidP="005E4044">
            <w:pPr>
              <w:pStyle w:val="a3"/>
              <w:wordWrap/>
              <w:spacing w:line="240" w:lineRule="auto"/>
              <w:jc w:val="left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/>
                <w:sz w:val="22"/>
              </w:rPr>
              <w:t xml:space="preserve"> (연봉) </w:t>
            </w:r>
            <w:r w:rsidR="005E4044">
              <w:rPr>
                <w:rFonts w:ascii="HY그래픽" w:eastAsia="HY그래픽"/>
                <w:sz w:val="22"/>
              </w:rPr>
              <w:t>2800</w:t>
            </w:r>
            <w:r w:rsidR="005E4044">
              <w:rPr>
                <w:rFonts w:ascii="HY그래픽" w:eastAsia="HY그래픽" w:hint="eastAsia"/>
                <w:sz w:val="22"/>
              </w:rPr>
              <w:t>만</w:t>
            </w:r>
            <w:r>
              <w:rPr>
                <w:rFonts w:ascii="HY그래픽" w:eastAsia="HY그래픽"/>
                <w:sz w:val="22"/>
              </w:rPr>
              <w:t>원</w:t>
            </w:r>
            <w:r w:rsidR="005E4044">
              <w:rPr>
                <w:rFonts w:ascii="HY그래픽" w:eastAsia="HY그래픽" w:hint="eastAsia"/>
                <w:sz w:val="22"/>
              </w:rPr>
              <w:t xml:space="preserve"> </w:t>
            </w:r>
            <w:r w:rsidR="005E4044">
              <w:rPr>
                <w:rFonts w:ascii="HY그래픽" w:eastAsia="HY그래픽"/>
                <w:sz w:val="22"/>
              </w:rPr>
              <w:t>+4</w:t>
            </w:r>
            <w:r w:rsidR="004556DF">
              <w:rPr>
                <w:rFonts w:ascii="HY그래픽" w:eastAsia="HY그래픽"/>
                <w:sz w:val="22"/>
              </w:rPr>
              <w:t>5</w:t>
            </w:r>
            <w:r w:rsidR="005E4044">
              <w:rPr>
                <w:rFonts w:ascii="HY그래픽" w:eastAsia="HY그래픽"/>
                <w:sz w:val="22"/>
              </w:rPr>
              <w:t>0</w:t>
            </w:r>
            <w:r w:rsidR="005E4044">
              <w:rPr>
                <w:rFonts w:ascii="HY그래픽" w:eastAsia="HY그래픽" w:hint="eastAsia"/>
                <w:sz w:val="22"/>
              </w:rPr>
              <w:t>만원</w:t>
            </w:r>
            <w:r w:rsidR="005E4044">
              <w:rPr>
                <w:rFonts w:ascii="HY그래픽" w:eastAsia="HY그래픽"/>
                <w:sz w:val="22"/>
              </w:rPr>
              <w:t>(</w:t>
            </w:r>
            <w:r w:rsidR="005E4044">
              <w:rPr>
                <w:rFonts w:ascii="HY그래픽" w:eastAsia="HY그래픽" w:hint="eastAsia"/>
                <w:sz w:val="22"/>
              </w:rPr>
              <w:t>기타:</w:t>
            </w:r>
            <w:r w:rsidR="005E4044">
              <w:rPr>
                <w:rFonts w:ascii="HY그래픽" w:eastAsia="HY그래픽"/>
                <w:sz w:val="22"/>
              </w:rPr>
              <w:t xml:space="preserve"> </w:t>
            </w:r>
            <w:r w:rsidR="005E4044">
              <w:rPr>
                <w:rFonts w:ascii="HY그래픽" w:eastAsia="HY그래픽" w:hint="eastAsia"/>
                <w:sz w:val="22"/>
              </w:rPr>
              <w:t>생산성격려금,연차수당,</w:t>
            </w:r>
            <w:proofErr w:type="spellStart"/>
            <w:r w:rsidR="005E4044">
              <w:rPr>
                <w:rFonts w:ascii="HY그래픽" w:eastAsia="HY그래픽" w:hint="eastAsia"/>
                <w:sz w:val="22"/>
              </w:rPr>
              <w:t>휴일수당</w:t>
            </w:r>
            <w:proofErr w:type="spellEnd"/>
            <w:r w:rsidR="005E4044">
              <w:rPr>
                <w:rFonts w:ascii="HY그래픽" w:eastAsia="HY그래픽" w:hint="eastAsia"/>
                <w:sz w:val="22"/>
              </w:rPr>
              <w:t>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CC0C33B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상 여 금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A0E7FE1" w14:textId="04DA7138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무</w:t>
            </w:r>
          </w:p>
        </w:tc>
      </w:tr>
      <w:tr w:rsidR="00ED6A35" w14:paraId="72F8F1FE" w14:textId="77777777" w:rsidTr="004556DF">
        <w:trPr>
          <w:trHeight w:val="226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4E616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B3B7E42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22"/>
              </w:rPr>
              <w:t>기    타</w:t>
            </w:r>
          </w:p>
          <w:p w14:paraId="44678085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 w:eastAsia="HY그래픽"/>
                <w:sz w:val="16"/>
              </w:rPr>
              <w:t>(복리후생 등)</w:t>
            </w:r>
          </w:p>
        </w:tc>
        <w:tc>
          <w:tcPr>
            <w:tcW w:w="8071" w:type="dxa"/>
            <w:gridSpan w:val="3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A4BC0" w14:textId="5487629F" w:rsidR="00ED6A35" w:rsidRDefault="005E4044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4대보험,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추가근무수당,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기숙사,</w:t>
            </w:r>
            <w:r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통근버스</w:t>
            </w:r>
          </w:p>
        </w:tc>
      </w:tr>
      <w:tr w:rsidR="00ED6A35" w14:paraId="48CD3EDC" w14:textId="77777777">
        <w:trPr>
          <w:trHeight w:val="552"/>
        </w:trPr>
        <w:tc>
          <w:tcPr>
            <w:tcW w:w="6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53689708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선</w:t>
            </w:r>
          </w:p>
          <w:p w14:paraId="6E76EE30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발</w:t>
            </w:r>
          </w:p>
          <w:p w14:paraId="639C90EF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방</w:t>
            </w:r>
          </w:p>
          <w:p w14:paraId="08711770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b/>
                <w:sz w:val="22"/>
              </w:rPr>
              <w:t>법</w:t>
            </w:r>
          </w:p>
        </w:tc>
        <w:tc>
          <w:tcPr>
            <w:tcW w:w="147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59CEBC4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제출서류</w:t>
            </w:r>
          </w:p>
        </w:tc>
        <w:tc>
          <w:tcPr>
            <w:tcW w:w="8071" w:type="dxa"/>
            <w:gridSpan w:val="3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00DB45E" w14:textId="21ABCB9C" w:rsidR="00ED6A35" w:rsidRDefault="005E4044" w:rsidP="0018221D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입사지원서,</w:t>
            </w:r>
            <w:r w:rsidR="004556DF">
              <w:rPr>
                <w:rFonts w:ascii="HY그래픽" w:eastAsia="HY그래픽"/>
                <w:sz w:val="22"/>
              </w:rPr>
              <w:t xml:space="preserve"> </w:t>
            </w:r>
            <w:r>
              <w:rPr>
                <w:rFonts w:ascii="HY그래픽" w:eastAsia="HY그래픽" w:hint="eastAsia"/>
                <w:sz w:val="22"/>
              </w:rPr>
              <w:t>자기소개서</w:t>
            </w:r>
          </w:p>
        </w:tc>
      </w:tr>
      <w:tr w:rsidR="00ED6A35" w14:paraId="15B36D32" w14:textId="77777777">
        <w:trPr>
          <w:trHeight w:val="631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1470E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73FA25A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전형절차</w:t>
            </w:r>
          </w:p>
        </w:tc>
        <w:tc>
          <w:tcPr>
            <w:tcW w:w="8071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F442E5D" w14:textId="5CD258ED" w:rsidR="00ED6A35" w:rsidRDefault="005E4044" w:rsidP="0018221D">
            <w:pPr>
              <w:pStyle w:val="a3"/>
              <w:spacing w:line="240" w:lineRule="auto"/>
              <w:ind w:left="40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서류접수-</w:t>
            </w:r>
            <w:r>
              <w:rPr>
                <w:rFonts w:ascii="HY그래픽" w:eastAsia="HY그래픽"/>
                <w:sz w:val="22"/>
              </w:rPr>
              <w:t>&gt;</w:t>
            </w:r>
            <w:r>
              <w:rPr>
                <w:rFonts w:ascii="HY그래픽" w:eastAsia="HY그래픽" w:hint="eastAsia"/>
                <w:sz w:val="22"/>
              </w:rPr>
              <w:t>면접-</w:t>
            </w:r>
            <w:r>
              <w:rPr>
                <w:rFonts w:ascii="HY그래픽" w:eastAsia="HY그래픽"/>
                <w:sz w:val="22"/>
              </w:rPr>
              <w:t>&gt;</w:t>
            </w:r>
            <w:r>
              <w:rPr>
                <w:rFonts w:ascii="HY그래픽" w:eastAsia="HY그래픽" w:hint="eastAsia"/>
                <w:sz w:val="22"/>
              </w:rPr>
              <w:t>채용</w:t>
            </w:r>
          </w:p>
        </w:tc>
      </w:tr>
      <w:tr w:rsidR="00ED6A35" w14:paraId="2A3BD8E0" w14:textId="77777777">
        <w:trPr>
          <w:trHeight w:val="624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70CE9D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5B32065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접수방법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9A957E7" w14:textId="77777777" w:rsidR="00ED6A35" w:rsidRDefault="004556DF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채용 담당자 이메일 접수</w:t>
            </w:r>
          </w:p>
          <w:p w14:paraId="03EEA7D9" w14:textId="539B60BB" w:rsidR="004556DF" w:rsidRDefault="004556DF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j</w:t>
            </w:r>
            <w:r>
              <w:rPr>
                <w:rFonts w:ascii="HY그래픽" w:eastAsia="HY그래픽"/>
                <w:sz w:val="22"/>
              </w:rPr>
              <w:t>unghoon@edcore.co.kr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5A9EB8C" w14:textId="77777777" w:rsidR="00ED6A35" w:rsidRDefault="0018221D" w:rsidP="0018221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그래픽"/>
                <w:sz w:val="22"/>
              </w:rPr>
              <w:t>접수기간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BE5126" w14:textId="0698B703" w:rsidR="00ED6A35" w:rsidRDefault="004556DF" w:rsidP="0018221D">
            <w:pPr>
              <w:pStyle w:val="a3"/>
              <w:wordWrap/>
              <w:spacing w:line="240" w:lineRule="auto"/>
              <w:jc w:val="center"/>
              <w:rPr>
                <w:rFonts w:ascii="HY그래픽" w:eastAsia="HY그래픽"/>
                <w:sz w:val="22"/>
              </w:rPr>
            </w:pPr>
            <w:r>
              <w:rPr>
                <w:rFonts w:ascii="HY그래픽" w:eastAsia="HY그래픽" w:hint="eastAsia"/>
                <w:sz w:val="22"/>
              </w:rPr>
              <w:t>채용시까지</w:t>
            </w:r>
          </w:p>
        </w:tc>
      </w:tr>
      <w:tr w:rsidR="00ED6A35" w14:paraId="393428DA" w14:textId="77777777" w:rsidTr="0018221D">
        <w:trPr>
          <w:trHeight w:val="1377"/>
        </w:trPr>
        <w:tc>
          <w:tcPr>
            <w:tcW w:w="6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BDA72" w14:textId="77777777" w:rsidR="00ED6A35" w:rsidRDefault="00ED6A35" w:rsidP="0018221D">
            <w:pPr>
              <w:pStyle w:val="a3"/>
              <w:spacing w:line="240" w:lineRule="auto"/>
            </w:pPr>
          </w:p>
        </w:tc>
        <w:tc>
          <w:tcPr>
            <w:tcW w:w="9542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835C8" w14:textId="77777777" w:rsidR="00ED6A35" w:rsidRDefault="0018221D" w:rsidP="0018221D">
            <w:pPr>
              <w:pStyle w:val="a3"/>
              <w:spacing w:line="240" w:lineRule="auto"/>
              <w:ind w:left="40"/>
            </w:pPr>
            <w:r>
              <w:rPr>
                <w:rFonts w:ascii="HY그래픽" w:eastAsia="HY그래픽"/>
                <w:sz w:val="22"/>
              </w:rPr>
              <w:t>우대사항 :</w:t>
            </w:r>
          </w:p>
        </w:tc>
      </w:tr>
    </w:tbl>
    <w:p w14:paraId="210FFBF4" w14:textId="77777777" w:rsidR="00ED6A35" w:rsidRDefault="00ED6A35" w:rsidP="0018221D">
      <w:pPr>
        <w:pStyle w:val="a3"/>
        <w:pBdr>
          <w:top w:val="none" w:sz="2" w:space="31" w:color="000000"/>
        </w:pBdr>
        <w:spacing w:line="240" w:lineRule="auto"/>
        <w:rPr>
          <w:rFonts w:ascii="한양궁서" w:eastAsia="한양궁서"/>
          <w:sz w:val="22"/>
        </w:rPr>
      </w:pPr>
    </w:p>
    <w:sectPr w:rsidR="00ED6A35">
      <w:endnotePr>
        <w:numFmt w:val="decimal"/>
      </w:endnotePr>
      <w:pgSz w:w="11906" w:h="16838"/>
      <w:pgMar w:top="1417" w:right="850" w:bottom="567" w:left="850" w:header="567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궁서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615"/>
    <w:multiLevelType w:val="multilevel"/>
    <w:tmpl w:val="F5F2D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F08F9"/>
    <w:multiLevelType w:val="multilevel"/>
    <w:tmpl w:val="CBFE7F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13205"/>
    <w:multiLevelType w:val="multilevel"/>
    <w:tmpl w:val="558C4F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B1FB9"/>
    <w:multiLevelType w:val="multilevel"/>
    <w:tmpl w:val="6CB499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C5160"/>
    <w:multiLevelType w:val="multilevel"/>
    <w:tmpl w:val="2BE07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4611A"/>
    <w:multiLevelType w:val="multilevel"/>
    <w:tmpl w:val="CB6A52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96448"/>
    <w:multiLevelType w:val="multilevel"/>
    <w:tmpl w:val="B046E7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5"/>
    <w:rsid w:val="0018221D"/>
    <w:rsid w:val="004556DF"/>
    <w:rsid w:val="005E4044"/>
    <w:rsid w:val="005E5C77"/>
    <w:rsid w:val="008E64CA"/>
    <w:rsid w:val="00E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A1C9"/>
  <w15:docId w15:val="{AD3FB75D-7583-42AD-BB59-910343A8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기업개요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기업개요</dc:title>
  <dc:creator>양동호</dc:creator>
  <cp:lastModifiedBy>dw</cp:lastModifiedBy>
  <cp:revision>5</cp:revision>
  <dcterms:created xsi:type="dcterms:W3CDTF">2020-06-22T02:12:00Z</dcterms:created>
  <dcterms:modified xsi:type="dcterms:W3CDTF">2021-08-04T23:52:00Z</dcterms:modified>
  <cp:version>0500.0500.01</cp:version>
</cp:coreProperties>
</file>